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-Gitter"/>
        <w:tblW w:w="9776" w:type="dxa"/>
        <w:tblLayout w:type="fixed"/>
        <w:tblLook w:val="04A0" w:firstRow="1" w:lastRow="0" w:firstColumn="1" w:lastColumn="0" w:noHBand="0" w:noVBand="1"/>
      </w:tblPr>
      <w:tblGrid>
        <w:gridCol w:w="8075"/>
        <w:gridCol w:w="851"/>
        <w:gridCol w:w="850"/>
      </w:tblGrid>
      <w:tr w:rsidR="00A261F8" w:rsidTr="005E6A90">
        <w:tc>
          <w:tcPr>
            <w:tcW w:w="8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61F8" w:rsidRPr="00A261F8" w:rsidRDefault="00E16431" w:rsidP="00A65BCC">
            <w:pPr>
              <w:rPr>
                <w:b/>
              </w:rPr>
            </w:pPr>
            <w:r>
              <w:rPr>
                <w:b/>
              </w:rPr>
              <w:t>Vejledende tje</w:t>
            </w:r>
            <w:r w:rsidR="00A261F8" w:rsidRPr="00A261F8">
              <w:rPr>
                <w:b/>
              </w:rPr>
              <w:t>kliste ved palliative forløb: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261F8" w:rsidRPr="007F2C5C" w:rsidRDefault="00A261F8" w:rsidP="00A261F8">
            <w:pPr>
              <w:jc w:val="center"/>
              <w:rPr>
                <w:sz w:val="16"/>
                <w:szCs w:val="16"/>
              </w:rPr>
            </w:pPr>
            <w:r w:rsidRPr="007F2C5C">
              <w:rPr>
                <w:sz w:val="16"/>
                <w:szCs w:val="16"/>
              </w:rPr>
              <w:t>Dato</w:t>
            </w:r>
          </w:p>
        </w:tc>
        <w:tc>
          <w:tcPr>
            <w:tcW w:w="850" w:type="dxa"/>
          </w:tcPr>
          <w:p w:rsidR="00A261F8" w:rsidRPr="007F2C5C" w:rsidRDefault="00A261F8" w:rsidP="00A261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Ej           relevant</w:t>
            </w:r>
          </w:p>
        </w:tc>
      </w:tr>
      <w:tr w:rsidR="00A261F8" w:rsidTr="00A261F8">
        <w:tc>
          <w:tcPr>
            <w:tcW w:w="8075" w:type="dxa"/>
          </w:tcPr>
          <w:p w:rsidR="00A261F8" w:rsidRDefault="00A261F8" w:rsidP="00F61D6A">
            <w:r>
              <w:t>Opret herefter relevante SUL-ydelser:</w:t>
            </w:r>
          </w:p>
          <w:p w:rsidR="00A261F8" w:rsidRPr="003162C6" w:rsidRDefault="00A261F8" w:rsidP="00F61D6A">
            <w:pPr>
              <w:rPr>
                <w:i/>
              </w:rPr>
            </w:pPr>
            <w:r w:rsidRPr="003162C6">
              <w:rPr>
                <w:i/>
              </w:rPr>
              <w:t>Psyk. pleje og støtte-kompleks</w:t>
            </w:r>
            <w:r>
              <w:rPr>
                <w:i/>
              </w:rPr>
              <w:t xml:space="preserve"> x 2</w:t>
            </w:r>
            <w:r w:rsidR="00A75785">
              <w:rPr>
                <w:i/>
              </w:rPr>
              <w:t xml:space="preserve"> </w:t>
            </w:r>
            <w:r w:rsidR="00A75785" w:rsidRPr="00A75785">
              <w:t xml:space="preserve">samt </w:t>
            </w:r>
            <w:r w:rsidR="00A75785">
              <w:rPr>
                <w:i/>
              </w:rPr>
              <w:t>sygeplejefaglig udredning x 1</w:t>
            </w:r>
            <w:r>
              <w:rPr>
                <w:i/>
              </w:rPr>
              <w:t xml:space="preserve"> </w:t>
            </w:r>
          </w:p>
          <w:p w:rsidR="00A261F8" w:rsidRPr="003162C6" w:rsidRDefault="00A261F8" w:rsidP="00F61D6A">
            <w:pPr>
              <w:rPr>
                <w:i/>
              </w:rPr>
            </w:pPr>
            <w:r>
              <w:t xml:space="preserve">Herefter opret </w:t>
            </w:r>
            <w:proofErr w:type="spellStart"/>
            <w:r w:rsidRPr="003162C6">
              <w:rPr>
                <w:i/>
              </w:rPr>
              <w:t>Palliation</w:t>
            </w:r>
            <w:proofErr w:type="spellEnd"/>
            <w:r w:rsidRPr="003162C6">
              <w:rPr>
                <w:i/>
              </w:rPr>
              <w:t>/terminalpleje-kompleks</w:t>
            </w:r>
            <w:r>
              <w:rPr>
                <w:i/>
              </w:rPr>
              <w:t xml:space="preserve"> </w:t>
            </w:r>
            <w:r>
              <w:t>efter behov</w:t>
            </w:r>
            <w:r w:rsidRPr="003162C6">
              <w:rPr>
                <w:i/>
              </w:rPr>
              <w:t>.</w:t>
            </w:r>
          </w:p>
          <w:p w:rsidR="00A261F8" w:rsidRDefault="00A261F8" w:rsidP="00F61D6A">
            <w:pPr>
              <w:rPr>
                <w:i/>
              </w:rPr>
            </w:pPr>
            <w:r>
              <w:t>OBS d</w:t>
            </w:r>
            <w:r w:rsidRPr="00764756">
              <w:t>iverse indsatser til medicin-adm og andre relevante indsatser.</w:t>
            </w:r>
          </w:p>
          <w:p w:rsidR="00A261F8" w:rsidRPr="003162C6" w:rsidRDefault="00A261F8" w:rsidP="00F61D6A">
            <w:pPr>
              <w:rPr>
                <w:i/>
              </w:rPr>
            </w:pPr>
            <w:r w:rsidRPr="0083100D">
              <w:t>Ved SUL-indsatser: Dok</w:t>
            </w:r>
            <w:r>
              <w:t>umentér grad af kompleksitet/</w:t>
            </w:r>
            <w:r w:rsidRPr="0083100D">
              <w:t>stabilitet i omsorgsjournalens handlingsanvisning, samt tilkobl udførende faggruppe til indsatserne.</w:t>
            </w:r>
          </w:p>
        </w:tc>
        <w:tc>
          <w:tcPr>
            <w:tcW w:w="851" w:type="dxa"/>
          </w:tcPr>
          <w:p w:rsidR="00A261F8" w:rsidRDefault="00A261F8" w:rsidP="00F61D6A"/>
        </w:tc>
        <w:tc>
          <w:tcPr>
            <w:tcW w:w="850" w:type="dxa"/>
          </w:tcPr>
          <w:p w:rsidR="00A261F8" w:rsidRDefault="00A261F8" w:rsidP="00F61D6A"/>
        </w:tc>
      </w:tr>
      <w:tr w:rsidR="00A261F8" w:rsidTr="00A261F8">
        <w:tc>
          <w:tcPr>
            <w:tcW w:w="8075" w:type="dxa"/>
          </w:tcPr>
          <w:p w:rsidR="00A261F8" w:rsidRDefault="00A261F8" w:rsidP="00F61D6A">
            <w:r>
              <w:t>Ansøg om relevante SEL-ydelser i myndighedsenheden:</w:t>
            </w:r>
          </w:p>
          <w:p w:rsidR="00A261F8" w:rsidRPr="00764756" w:rsidRDefault="00A261F8" w:rsidP="00F61D6A">
            <w:r w:rsidRPr="00764756">
              <w:t xml:space="preserve">Plejepakker. Toiletpakker. Praktisk hjælp. Ernæringspakker. Forflytning/Lejring. </w:t>
            </w:r>
          </w:p>
        </w:tc>
        <w:tc>
          <w:tcPr>
            <w:tcW w:w="851" w:type="dxa"/>
          </w:tcPr>
          <w:p w:rsidR="00A261F8" w:rsidRDefault="00A261F8" w:rsidP="00F61D6A"/>
        </w:tc>
        <w:tc>
          <w:tcPr>
            <w:tcW w:w="850" w:type="dxa"/>
          </w:tcPr>
          <w:p w:rsidR="00A261F8" w:rsidRDefault="00A261F8" w:rsidP="00F61D6A"/>
        </w:tc>
      </w:tr>
      <w:tr w:rsidR="00A261F8" w:rsidTr="00A261F8">
        <w:tc>
          <w:tcPr>
            <w:tcW w:w="8075" w:type="dxa"/>
          </w:tcPr>
          <w:p w:rsidR="00A261F8" w:rsidRDefault="00A261F8" w:rsidP="00F61D6A">
            <w:r>
              <w:t>Registrér problemstillinger af fysisk, psykisk, social- og eksistentiel karakter.</w:t>
            </w:r>
          </w:p>
        </w:tc>
        <w:tc>
          <w:tcPr>
            <w:tcW w:w="851" w:type="dxa"/>
          </w:tcPr>
          <w:p w:rsidR="00A261F8" w:rsidRDefault="00A261F8" w:rsidP="00F61D6A"/>
        </w:tc>
        <w:tc>
          <w:tcPr>
            <w:tcW w:w="850" w:type="dxa"/>
          </w:tcPr>
          <w:p w:rsidR="00A261F8" w:rsidRDefault="00A261F8" w:rsidP="00F61D6A"/>
        </w:tc>
      </w:tr>
      <w:tr w:rsidR="00A261F8" w:rsidTr="00A261F8">
        <w:tc>
          <w:tcPr>
            <w:tcW w:w="8075" w:type="dxa"/>
          </w:tcPr>
          <w:p w:rsidR="00A261F8" w:rsidRDefault="00A261F8" w:rsidP="00F61D6A">
            <w:r>
              <w:t>Registrér evt børn i hjemmet.</w:t>
            </w:r>
          </w:p>
        </w:tc>
        <w:tc>
          <w:tcPr>
            <w:tcW w:w="851" w:type="dxa"/>
          </w:tcPr>
          <w:p w:rsidR="00A261F8" w:rsidRDefault="00A261F8" w:rsidP="00F61D6A"/>
        </w:tc>
        <w:tc>
          <w:tcPr>
            <w:tcW w:w="850" w:type="dxa"/>
          </w:tcPr>
          <w:p w:rsidR="00A261F8" w:rsidRDefault="00A261F8" w:rsidP="00F61D6A"/>
        </w:tc>
      </w:tr>
      <w:tr w:rsidR="00A261F8" w:rsidTr="00A261F8">
        <w:tc>
          <w:tcPr>
            <w:tcW w:w="8075" w:type="dxa"/>
          </w:tcPr>
          <w:p w:rsidR="00A261F8" w:rsidRDefault="00A261F8" w:rsidP="00A75785">
            <w:r>
              <w:t xml:space="preserve">Registrér behandlingsniveau incl. HLR. </w:t>
            </w:r>
            <w:bookmarkStart w:id="0" w:name="_GoBack"/>
            <w:bookmarkEnd w:id="0"/>
            <w:r>
              <w:t>Kontakt e.l. ved manglende stillingtagen til behandlingsniveau.</w:t>
            </w:r>
          </w:p>
        </w:tc>
        <w:tc>
          <w:tcPr>
            <w:tcW w:w="851" w:type="dxa"/>
          </w:tcPr>
          <w:p w:rsidR="00A261F8" w:rsidRDefault="00A261F8" w:rsidP="00F61D6A"/>
        </w:tc>
        <w:tc>
          <w:tcPr>
            <w:tcW w:w="850" w:type="dxa"/>
          </w:tcPr>
          <w:p w:rsidR="00A261F8" w:rsidRDefault="00A261F8" w:rsidP="00F61D6A"/>
        </w:tc>
      </w:tr>
      <w:tr w:rsidR="00A261F8" w:rsidTr="00A261F8">
        <w:tc>
          <w:tcPr>
            <w:tcW w:w="8075" w:type="dxa"/>
          </w:tcPr>
          <w:p w:rsidR="00A261F8" w:rsidRDefault="00A261F8" w:rsidP="00F61D6A">
            <w:r>
              <w:t>Registrér evt behandlingstestamente og evt åben indlæggelse på sgh.</w:t>
            </w:r>
          </w:p>
        </w:tc>
        <w:tc>
          <w:tcPr>
            <w:tcW w:w="851" w:type="dxa"/>
          </w:tcPr>
          <w:p w:rsidR="00A261F8" w:rsidRDefault="00A261F8" w:rsidP="00F61D6A"/>
        </w:tc>
        <w:tc>
          <w:tcPr>
            <w:tcW w:w="850" w:type="dxa"/>
          </w:tcPr>
          <w:p w:rsidR="00A261F8" w:rsidRDefault="00A261F8" w:rsidP="00F61D6A"/>
        </w:tc>
      </w:tr>
      <w:tr w:rsidR="00A261F8" w:rsidTr="00A261F8">
        <w:tc>
          <w:tcPr>
            <w:tcW w:w="8075" w:type="dxa"/>
          </w:tcPr>
          <w:p w:rsidR="00A261F8" w:rsidRDefault="00A261F8" w:rsidP="00F61D6A">
            <w:r>
              <w:t>Informér om, eller registrér evt plejeorlov/pasningsorlov.</w:t>
            </w:r>
          </w:p>
        </w:tc>
        <w:tc>
          <w:tcPr>
            <w:tcW w:w="851" w:type="dxa"/>
          </w:tcPr>
          <w:p w:rsidR="00A261F8" w:rsidRDefault="00A261F8" w:rsidP="00F61D6A"/>
        </w:tc>
        <w:tc>
          <w:tcPr>
            <w:tcW w:w="850" w:type="dxa"/>
          </w:tcPr>
          <w:p w:rsidR="00A261F8" w:rsidRDefault="00A261F8" w:rsidP="00F61D6A"/>
        </w:tc>
      </w:tr>
      <w:tr w:rsidR="00A261F8" w:rsidTr="005E6A90">
        <w:tc>
          <w:tcPr>
            <w:tcW w:w="8075" w:type="dxa"/>
            <w:tcBorders>
              <w:bottom w:val="single" w:sz="4" w:space="0" w:color="auto"/>
            </w:tcBorders>
          </w:tcPr>
          <w:p w:rsidR="00A261F8" w:rsidRDefault="00A261F8" w:rsidP="00F61D6A">
            <w:r>
              <w:t xml:space="preserve">Registrér </w:t>
            </w:r>
            <w:r w:rsidRPr="00925D2E">
              <w:t>ønsker ift restlevetid (hospice, dø hjemme, andet?)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261F8" w:rsidRDefault="00A261F8" w:rsidP="00F61D6A"/>
        </w:tc>
        <w:tc>
          <w:tcPr>
            <w:tcW w:w="850" w:type="dxa"/>
            <w:tcBorders>
              <w:bottom w:val="single" w:sz="4" w:space="0" w:color="auto"/>
            </w:tcBorders>
          </w:tcPr>
          <w:p w:rsidR="00A261F8" w:rsidRDefault="00A261F8" w:rsidP="00F61D6A"/>
        </w:tc>
      </w:tr>
      <w:tr w:rsidR="00A261F8" w:rsidTr="005E6A90">
        <w:tc>
          <w:tcPr>
            <w:tcW w:w="8075" w:type="dxa"/>
            <w:tcBorders>
              <w:bottom w:val="single" w:sz="4" w:space="0" w:color="auto"/>
            </w:tcBorders>
          </w:tcPr>
          <w:p w:rsidR="00A261F8" w:rsidRDefault="00A261F8" w:rsidP="00F61D6A">
            <w:r>
              <w:t>Aftal hjemmebesøg med e.l., hj. spl og borger mhp medicingennemgang og planer.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261F8" w:rsidRDefault="00A261F8" w:rsidP="00F61D6A"/>
        </w:tc>
        <w:tc>
          <w:tcPr>
            <w:tcW w:w="850" w:type="dxa"/>
            <w:tcBorders>
              <w:bottom w:val="single" w:sz="4" w:space="0" w:color="auto"/>
            </w:tcBorders>
          </w:tcPr>
          <w:p w:rsidR="00A261F8" w:rsidRDefault="00A261F8" w:rsidP="00F61D6A"/>
        </w:tc>
      </w:tr>
      <w:tr w:rsidR="00A261F8" w:rsidTr="005E6A90">
        <w:tc>
          <w:tcPr>
            <w:tcW w:w="80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261F8" w:rsidRPr="00A261F8" w:rsidRDefault="00A261F8" w:rsidP="00F61D6A">
            <w:pPr>
              <w:rPr>
                <w:b/>
                <w:color w:val="FF0000"/>
              </w:rPr>
            </w:pPr>
            <w:r w:rsidRPr="00A261F8">
              <w:rPr>
                <w:b/>
              </w:rPr>
              <w:t>Inddragelse af andre relevante faggrupper: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261F8" w:rsidRDefault="00A261F8" w:rsidP="00F61D6A"/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261F8" w:rsidRDefault="00A261F8" w:rsidP="00F61D6A"/>
        </w:tc>
      </w:tr>
      <w:tr w:rsidR="00A261F8" w:rsidTr="005E6A90">
        <w:tc>
          <w:tcPr>
            <w:tcW w:w="8075" w:type="dxa"/>
            <w:tcBorders>
              <w:top w:val="single" w:sz="4" w:space="0" w:color="auto"/>
            </w:tcBorders>
          </w:tcPr>
          <w:p w:rsidR="00A261F8" w:rsidRDefault="00A261F8" w:rsidP="00F61D6A">
            <w:r>
              <w:t>Psykolog (privatpraktiserende via §122 eller via palliativ enhed)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A261F8" w:rsidRDefault="00A261F8" w:rsidP="00F61D6A"/>
        </w:tc>
        <w:tc>
          <w:tcPr>
            <w:tcW w:w="850" w:type="dxa"/>
            <w:tcBorders>
              <w:top w:val="single" w:sz="4" w:space="0" w:color="auto"/>
            </w:tcBorders>
          </w:tcPr>
          <w:p w:rsidR="00A261F8" w:rsidRDefault="00A261F8" w:rsidP="00F61D6A"/>
        </w:tc>
      </w:tr>
      <w:tr w:rsidR="00A261F8" w:rsidTr="00A261F8">
        <w:tc>
          <w:tcPr>
            <w:tcW w:w="8075" w:type="dxa"/>
          </w:tcPr>
          <w:p w:rsidR="00A261F8" w:rsidRDefault="00A261F8" w:rsidP="00F61D6A">
            <w:r>
              <w:t>Socialrådgiver/psykolog (kommunal eller via palliativ enhed)</w:t>
            </w:r>
          </w:p>
        </w:tc>
        <w:tc>
          <w:tcPr>
            <w:tcW w:w="851" w:type="dxa"/>
          </w:tcPr>
          <w:p w:rsidR="00A261F8" w:rsidRDefault="00A261F8" w:rsidP="00F61D6A"/>
        </w:tc>
        <w:tc>
          <w:tcPr>
            <w:tcW w:w="850" w:type="dxa"/>
          </w:tcPr>
          <w:p w:rsidR="00A261F8" w:rsidRDefault="00A261F8" w:rsidP="00F61D6A"/>
        </w:tc>
      </w:tr>
      <w:tr w:rsidR="00A261F8" w:rsidTr="005E6A90">
        <w:tc>
          <w:tcPr>
            <w:tcW w:w="8075" w:type="dxa"/>
            <w:tcBorders>
              <w:bottom w:val="single" w:sz="4" w:space="0" w:color="auto"/>
            </w:tcBorders>
          </w:tcPr>
          <w:p w:rsidR="00A261F8" w:rsidRDefault="00A261F8" w:rsidP="00F61D6A">
            <w:r>
              <w:t>Palliativ enhed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261F8" w:rsidRDefault="00A261F8" w:rsidP="00F61D6A"/>
        </w:tc>
        <w:tc>
          <w:tcPr>
            <w:tcW w:w="850" w:type="dxa"/>
            <w:tcBorders>
              <w:bottom w:val="single" w:sz="4" w:space="0" w:color="auto"/>
            </w:tcBorders>
          </w:tcPr>
          <w:p w:rsidR="00A261F8" w:rsidRDefault="00A261F8" w:rsidP="00F61D6A"/>
        </w:tc>
      </w:tr>
      <w:tr w:rsidR="00A261F8" w:rsidTr="005E6A90">
        <w:tc>
          <w:tcPr>
            <w:tcW w:w="8075" w:type="dxa"/>
            <w:tcBorders>
              <w:bottom w:val="single" w:sz="4" w:space="0" w:color="auto"/>
            </w:tcBorders>
          </w:tcPr>
          <w:p w:rsidR="00A261F8" w:rsidRDefault="00A261F8" w:rsidP="00F61D6A">
            <w:r>
              <w:t>Fysioterapi (privatpraktiserende fys, fys via palliativ enhed eller kommunal rehabilitering/palliativt tilbud via Myndighedsenheden).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261F8" w:rsidRDefault="00A261F8" w:rsidP="00F61D6A"/>
        </w:tc>
        <w:tc>
          <w:tcPr>
            <w:tcW w:w="850" w:type="dxa"/>
            <w:tcBorders>
              <w:bottom w:val="single" w:sz="4" w:space="0" w:color="auto"/>
            </w:tcBorders>
          </w:tcPr>
          <w:p w:rsidR="00A261F8" w:rsidRDefault="00A261F8" w:rsidP="00F61D6A"/>
        </w:tc>
      </w:tr>
      <w:tr w:rsidR="00A261F8" w:rsidTr="005E6A90">
        <w:tc>
          <w:tcPr>
            <w:tcW w:w="80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261F8" w:rsidRPr="00A261F8" w:rsidRDefault="00A261F8" w:rsidP="00D0645A">
            <w:pPr>
              <w:rPr>
                <w:b/>
              </w:rPr>
            </w:pPr>
            <w:r w:rsidRPr="00A261F8">
              <w:rPr>
                <w:b/>
              </w:rPr>
              <w:t>Terminalfasen ved estimeret restlevetid på 6-8 uger: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261F8" w:rsidRDefault="00A261F8" w:rsidP="00F61D6A"/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261F8" w:rsidRDefault="00A261F8" w:rsidP="00F61D6A"/>
        </w:tc>
      </w:tr>
      <w:tr w:rsidR="00A261F8" w:rsidTr="005E6A90">
        <w:tc>
          <w:tcPr>
            <w:tcW w:w="8075" w:type="dxa"/>
            <w:tcBorders>
              <w:top w:val="single" w:sz="4" w:space="0" w:color="auto"/>
            </w:tcBorders>
          </w:tcPr>
          <w:p w:rsidR="00A261F8" w:rsidRPr="003E092E" w:rsidRDefault="00A261F8" w:rsidP="00F61D6A">
            <w:pPr>
              <w:rPr>
                <w:color w:val="FF0000"/>
              </w:rPr>
            </w:pPr>
            <w:r>
              <w:t>Er der t</w:t>
            </w:r>
            <w:r w:rsidRPr="003E092E">
              <w:t xml:space="preserve">erminalerklæring i </w:t>
            </w:r>
            <w:r>
              <w:t>journal mhp §122. Hvis nej, kontakt e.l. mhp dette.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A261F8" w:rsidRDefault="00A261F8" w:rsidP="00F61D6A"/>
        </w:tc>
        <w:tc>
          <w:tcPr>
            <w:tcW w:w="850" w:type="dxa"/>
            <w:tcBorders>
              <w:top w:val="single" w:sz="4" w:space="0" w:color="auto"/>
            </w:tcBorders>
          </w:tcPr>
          <w:p w:rsidR="00A261F8" w:rsidRDefault="00A261F8" w:rsidP="00F61D6A"/>
        </w:tc>
      </w:tr>
      <w:tr w:rsidR="00A261F8" w:rsidTr="00A261F8">
        <w:tc>
          <w:tcPr>
            <w:tcW w:w="8075" w:type="dxa"/>
          </w:tcPr>
          <w:p w:rsidR="00A261F8" w:rsidRPr="00AF6B44" w:rsidRDefault="00A261F8" w:rsidP="00F61D6A">
            <w:r>
              <w:t>Bestil sygeplejeremedier/ernæringstilskud via §122, via ”opgave” til team administration. Ved akut behov, pakkes fra spl-depotet.</w:t>
            </w:r>
          </w:p>
        </w:tc>
        <w:tc>
          <w:tcPr>
            <w:tcW w:w="851" w:type="dxa"/>
          </w:tcPr>
          <w:p w:rsidR="00A261F8" w:rsidRDefault="00A261F8" w:rsidP="00F61D6A"/>
        </w:tc>
        <w:tc>
          <w:tcPr>
            <w:tcW w:w="850" w:type="dxa"/>
          </w:tcPr>
          <w:p w:rsidR="00A261F8" w:rsidRDefault="00A261F8" w:rsidP="00F61D6A"/>
        </w:tc>
      </w:tr>
      <w:tr w:rsidR="00A261F8" w:rsidTr="00A261F8">
        <w:tc>
          <w:tcPr>
            <w:tcW w:w="8075" w:type="dxa"/>
          </w:tcPr>
          <w:p w:rsidR="00A261F8" w:rsidRPr="003E092E" w:rsidRDefault="00925C44" w:rsidP="00F61D6A">
            <w:r>
              <w:t>Er der søgt</w:t>
            </w:r>
            <w:r w:rsidR="007B3EF5">
              <w:t xml:space="preserve"> t</w:t>
            </w:r>
            <w:r w:rsidR="00A261F8">
              <w:t>erminalbev</w:t>
            </w:r>
            <w:r w:rsidR="007B3EF5">
              <w:t>illing i SST mhp gratis</w:t>
            </w:r>
            <w:r>
              <w:t xml:space="preserve"> medicin? Hvis nej, kontakt e.l. mhp dette.</w:t>
            </w:r>
          </w:p>
        </w:tc>
        <w:tc>
          <w:tcPr>
            <w:tcW w:w="851" w:type="dxa"/>
          </w:tcPr>
          <w:p w:rsidR="00A261F8" w:rsidRDefault="00A261F8" w:rsidP="00F61D6A"/>
        </w:tc>
        <w:tc>
          <w:tcPr>
            <w:tcW w:w="850" w:type="dxa"/>
          </w:tcPr>
          <w:p w:rsidR="00A261F8" w:rsidRDefault="00A261F8" w:rsidP="00F61D6A"/>
        </w:tc>
      </w:tr>
      <w:tr w:rsidR="00A261F8" w:rsidTr="00A261F8">
        <w:tc>
          <w:tcPr>
            <w:tcW w:w="8075" w:type="dxa"/>
          </w:tcPr>
          <w:p w:rsidR="00A261F8" w:rsidRDefault="00A261F8" w:rsidP="00F61D6A">
            <w:r>
              <w:t>Udlevér evt pjece til pårørende ”Hvad sker der, når døden nærmer sig?”</w:t>
            </w:r>
          </w:p>
        </w:tc>
        <w:tc>
          <w:tcPr>
            <w:tcW w:w="851" w:type="dxa"/>
          </w:tcPr>
          <w:p w:rsidR="00A261F8" w:rsidRDefault="00A261F8" w:rsidP="00F61D6A"/>
        </w:tc>
        <w:tc>
          <w:tcPr>
            <w:tcW w:w="850" w:type="dxa"/>
          </w:tcPr>
          <w:p w:rsidR="00A261F8" w:rsidRDefault="00A261F8" w:rsidP="00F61D6A"/>
        </w:tc>
      </w:tr>
      <w:tr w:rsidR="00A261F8" w:rsidTr="00A261F8">
        <w:tc>
          <w:tcPr>
            <w:tcW w:w="8075" w:type="dxa"/>
          </w:tcPr>
          <w:p w:rsidR="00A261F8" w:rsidRDefault="00A261F8" w:rsidP="00F61D6A">
            <w:r>
              <w:t>Bestil evt bækkenstol, plejeseng, sengebord, galge, madras. (Husk tryk-skoreskema).</w:t>
            </w:r>
          </w:p>
          <w:p w:rsidR="00A261F8" w:rsidRPr="005B3860" w:rsidRDefault="00A261F8" w:rsidP="00F61D6A">
            <w:r>
              <w:t>Ved akut behov, udenfor alm. Arbejdstid, bestil hos Zealand Care 75260207.</w:t>
            </w:r>
          </w:p>
        </w:tc>
        <w:tc>
          <w:tcPr>
            <w:tcW w:w="851" w:type="dxa"/>
          </w:tcPr>
          <w:p w:rsidR="00A261F8" w:rsidRDefault="00A261F8" w:rsidP="00F61D6A"/>
        </w:tc>
        <w:tc>
          <w:tcPr>
            <w:tcW w:w="850" w:type="dxa"/>
          </w:tcPr>
          <w:p w:rsidR="00A261F8" w:rsidRDefault="00A261F8" w:rsidP="00F61D6A"/>
        </w:tc>
      </w:tr>
      <w:tr w:rsidR="00A261F8" w:rsidTr="005E6A90">
        <w:tc>
          <w:tcPr>
            <w:tcW w:w="8075" w:type="dxa"/>
            <w:tcBorders>
              <w:bottom w:val="single" w:sz="4" w:space="0" w:color="auto"/>
            </w:tcBorders>
          </w:tcPr>
          <w:p w:rsidR="00A261F8" w:rsidRPr="005B3860" w:rsidRDefault="00A261F8" w:rsidP="00F61D6A">
            <w:pPr>
              <w:rPr>
                <w:color w:val="FF0000"/>
              </w:rPr>
            </w:pPr>
            <w:r>
              <w:t>Pak g</w:t>
            </w:r>
            <w:r w:rsidRPr="005B3860">
              <w:t>lidestykke</w:t>
            </w:r>
            <w:r>
              <w:t>, b</w:t>
            </w:r>
            <w:r w:rsidRPr="00970AF2">
              <w:t>leer, opkastposer, lyserøde swaps.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261F8" w:rsidRDefault="00A261F8" w:rsidP="00F61D6A"/>
        </w:tc>
        <w:tc>
          <w:tcPr>
            <w:tcW w:w="850" w:type="dxa"/>
            <w:tcBorders>
              <w:bottom w:val="single" w:sz="4" w:space="0" w:color="auto"/>
            </w:tcBorders>
          </w:tcPr>
          <w:p w:rsidR="00A261F8" w:rsidRDefault="00A261F8" w:rsidP="00F61D6A"/>
        </w:tc>
      </w:tr>
      <w:tr w:rsidR="00A261F8" w:rsidTr="005E6A90">
        <w:tc>
          <w:tcPr>
            <w:tcW w:w="8075" w:type="dxa"/>
            <w:tcBorders>
              <w:bottom w:val="single" w:sz="4" w:space="0" w:color="auto"/>
            </w:tcBorders>
          </w:tcPr>
          <w:p w:rsidR="00A261F8" w:rsidRPr="005B3860" w:rsidRDefault="00A261F8" w:rsidP="00F61D6A">
            <w:r>
              <w:t>Pak s.c-kanyler, optrækningskanyler, sprøjter, kanylebøtte, propper, spritswaps, ampulknækkere, tape, englehud, saks. Kolbe og tudekopper købes af pårørende.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261F8" w:rsidRDefault="00A261F8" w:rsidP="00F61D6A"/>
        </w:tc>
        <w:tc>
          <w:tcPr>
            <w:tcW w:w="850" w:type="dxa"/>
            <w:tcBorders>
              <w:bottom w:val="single" w:sz="4" w:space="0" w:color="auto"/>
            </w:tcBorders>
          </w:tcPr>
          <w:p w:rsidR="00A261F8" w:rsidRDefault="00A261F8" w:rsidP="00F61D6A"/>
        </w:tc>
      </w:tr>
      <w:tr w:rsidR="00A261F8" w:rsidTr="005E6A90">
        <w:tc>
          <w:tcPr>
            <w:tcW w:w="80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261F8" w:rsidRPr="00A261F8" w:rsidRDefault="00A261F8" w:rsidP="00F61D6A">
            <w:pPr>
              <w:rPr>
                <w:b/>
              </w:rPr>
            </w:pPr>
            <w:r w:rsidRPr="00A261F8">
              <w:rPr>
                <w:b/>
              </w:rPr>
              <w:t>Tilpasning af indsatser</w:t>
            </w:r>
            <w:r>
              <w:rPr>
                <w:b/>
              </w:rPr>
              <w:t xml:space="preserve"> i de sidste døgn: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261F8" w:rsidRDefault="00A261F8" w:rsidP="00F61D6A"/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261F8" w:rsidRDefault="00A261F8" w:rsidP="00F61D6A"/>
        </w:tc>
      </w:tr>
      <w:tr w:rsidR="00A261F8" w:rsidTr="005E6A90">
        <w:tc>
          <w:tcPr>
            <w:tcW w:w="8075" w:type="dxa"/>
            <w:tcBorders>
              <w:top w:val="single" w:sz="4" w:space="0" w:color="auto"/>
            </w:tcBorders>
          </w:tcPr>
          <w:p w:rsidR="00A261F8" w:rsidRPr="0099707A" w:rsidRDefault="00A261F8" w:rsidP="00F61D6A">
            <w:r>
              <w:t>Medicin pr os ændres til s.c.-medicin via e.l.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A261F8" w:rsidRDefault="00A261F8" w:rsidP="00F61D6A"/>
        </w:tc>
        <w:tc>
          <w:tcPr>
            <w:tcW w:w="850" w:type="dxa"/>
            <w:tcBorders>
              <w:top w:val="single" w:sz="4" w:space="0" w:color="auto"/>
            </w:tcBorders>
          </w:tcPr>
          <w:p w:rsidR="00A261F8" w:rsidRDefault="00A261F8" w:rsidP="00F61D6A"/>
        </w:tc>
      </w:tr>
      <w:tr w:rsidR="00A261F8" w:rsidTr="005E6A90">
        <w:tc>
          <w:tcPr>
            <w:tcW w:w="8075" w:type="dxa"/>
            <w:tcBorders>
              <w:bottom w:val="single" w:sz="4" w:space="0" w:color="auto"/>
            </w:tcBorders>
          </w:tcPr>
          <w:p w:rsidR="00A261F8" w:rsidRDefault="00A261F8" w:rsidP="00F61D6A">
            <w:r>
              <w:t>Indsatser til medicinadm. oprettes til x 2 pr vagt, eller efter individuelt behov.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261F8" w:rsidRDefault="00A261F8" w:rsidP="00F61D6A"/>
        </w:tc>
        <w:tc>
          <w:tcPr>
            <w:tcW w:w="850" w:type="dxa"/>
            <w:tcBorders>
              <w:bottom w:val="single" w:sz="4" w:space="0" w:color="auto"/>
            </w:tcBorders>
          </w:tcPr>
          <w:p w:rsidR="00A261F8" w:rsidRDefault="00A261F8" w:rsidP="00F61D6A"/>
        </w:tc>
      </w:tr>
      <w:tr w:rsidR="00A261F8" w:rsidTr="005E6A90">
        <w:tc>
          <w:tcPr>
            <w:tcW w:w="8075" w:type="dxa"/>
            <w:tcBorders>
              <w:bottom w:val="single" w:sz="4" w:space="0" w:color="auto"/>
            </w:tcBorders>
          </w:tcPr>
          <w:p w:rsidR="00A261F8" w:rsidRDefault="00A261F8" w:rsidP="00F61D6A">
            <w:r>
              <w:t>Plejepakker/toiletpakker tilpasses efter behov.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261F8" w:rsidRDefault="00A261F8" w:rsidP="00F61D6A"/>
        </w:tc>
        <w:tc>
          <w:tcPr>
            <w:tcW w:w="850" w:type="dxa"/>
            <w:tcBorders>
              <w:bottom w:val="single" w:sz="4" w:space="0" w:color="auto"/>
            </w:tcBorders>
          </w:tcPr>
          <w:p w:rsidR="00A261F8" w:rsidRDefault="00A261F8" w:rsidP="00F61D6A"/>
        </w:tc>
      </w:tr>
      <w:tr w:rsidR="00A261F8" w:rsidTr="005E6A90">
        <w:tc>
          <w:tcPr>
            <w:tcW w:w="80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261F8" w:rsidRPr="00A261F8" w:rsidRDefault="00A261F8" w:rsidP="00F61D6A">
            <w:pPr>
              <w:rPr>
                <w:b/>
                <w:color w:val="FF0000"/>
              </w:rPr>
            </w:pPr>
            <w:r w:rsidRPr="00A261F8">
              <w:rPr>
                <w:b/>
              </w:rPr>
              <w:t>Ved mors</w:t>
            </w:r>
            <w:r>
              <w:rPr>
                <w:b/>
              </w:rPr>
              <w:t>: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261F8" w:rsidRDefault="00A261F8" w:rsidP="00F61D6A"/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261F8" w:rsidRDefault="00A261F8" w:rsidP="00F61D6A"/>
        </w:tc>
      </w:tr>
      <w:tr w:rsidR="00A261F8" w:rsidTr="005E6A90">
        <w:tc>
          <w:tcPr>
            <w:tcW w:w="8075" w:type="dxa"/>
            <w:tcBorders>
              <w:top w:val="single" w:sz="4" w:space="0" w:color="auto"/>
            </w:tcBorders>
          </w:tcPr>
          <w:p w:rsidR="00A261F8" w:rsidRPr="007D1602" w:rsidRDefault="00A261F8" w:rsidP="00F61D6A">
            <w:r w:rsidRPr="007D1602">
              <w:t xml:space="preserve">Tidspunkt for mors </w:t>
            </w:r>
            <w:r>
              <w:t>dokumenteres i journal og læge informeres. Luk journal/FMK.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A261F8" w:rsidRDefault="00A261F8" w:rsidP="00F61D6A"/>
        </w:tc>
        <w:tc>
          <w:tcPr>
            <w:tcW w:w="850" w:type="dxa"/>
            <w:tcBorders>
              <w:top w:val="single" w:sz="4" w:space="0" w:color="auto"/>
            </w:tcBorders>
          </w:tcPr>
          <w:p w:rsidR="00A261F8" w:rsidRDefault="00A261F8" w:rsidP="00F61D6A"/>
        </w:tc>
      </w:tr>
      <w:tr w:rsidR="00A261F8" w:rsidTr="00A261F8">
        <w:tc>
          <w:tcPr>
            <w:tcW w:w="8075" w:type="dxa"/>
          </w:tcPr>
          <w:p w:rsidR="00A261F8" w:rsidRPr="00286A1B" w:rsidRDefault="00A261F8" w:rsidP="00F61D6A">
            <w:r>
              <w:t>Udlever pjece til pårørende ”Ved dødsfald – vejledning til pårørende” samt giv tlf. til myndigheden mhp afhentning af hjælpemidler.</w:t>
            </w:r>
          </w:p>
        </w:tc>
        <w:tc>
          <w:tcPr>
            <w:tcW w:w="851" w:type="dxa"/>
          </w:tcPr>
          <w:p w:rsidR="00A261F8" w:rsidRDefault="00A261F8" w:rsidP="00F61D6A"/>
        </w:tc>
        <w:tc>
          <w:tcPr>
            <w:tcW w:w="850" w:type="dxa"/>
          </w:tcPr>
          <w:p w:rsidR="00A261F8" w:rsidRDefault="00A261F8" w:rsidP="00F61D6A"/>
        </w:tc>
      </w:tr>
      <w:tr w:rsidR="00A261F8" w:rsidTr="00A261F8">
        <w:tc>
          <w:tcPr>
            <w:tcW w:w="8075" w:type="dxa"/>
          </w:tcPr>
          <w:p w:rsidR="00A261F8" w:rsidRDefault="00A261F8" w:rsidP="00F61D6A">
            <w:r>
              <w:t>Aftal om familie eller hj.pl. afleverer medicin på apoteket.</w:t>
            </w:r>
          </w:p>
        </w:tc>
        <w:tc>
          <w:tcPr>
            <w:tcW w:w="851" w:type="dxa"/>
          </w:tcPr>
          <w:p w:rsidR="00A261F8" w:rsidRDefault="00A261F8" w:rsidP="00F61D6A"/>
        </w:tc>
        <w:tc>
          <w:tcPr>
            <w:tcW w:w="850" w:type="dxa"/>
          </w:tcPr>
          <w:p w:rsidR="00A261F8" w:rsidRDefault="00A261F8" w:rsidP="00F61D6A"/>
        </w:tc>
      </w:tr>
      <w:tr w:rsidR="00A261F8" w:rsidTr="00A261F8">
        <w:tc>
          <w:tcPr>
            <w:tcW w:w="8075" w:type="dxa"/>
          </w:tcPr>
          <w:p w:rsidR="00A261F8" w:rsidRDefault="00A261F8" w:rsidP="00497ADB">
            <w:r>
              <w:t>Tilbyd pårørende besøg ved fast spl/fast ssa, 2-3 uger efter dødsfaldet.</w:t>
            </w:r>
          </w:p>
        </w:tc>
        <w:tc>
          <w:tcPr>
            <w:tcW w:w="851" w:type="dxa"/>
          </w:tcPr>
          <w:p w:rsidR="00A261F8" w:rsidRDefault="00A261F8" w:rsidP="00F61D6A"/>
        </w:tc>
        <w:tc>
          <w:tcPr>
            <w:tcW w:w="850" w:type="dxa"/>
          </w:tcPr>
          <w:p w:rsidR="00A261F8" w:rsidRDefault="00A261F8" w:rsidP="00F61D6A"/>
        </w:tc>
      </w:tr>
    </w:tbl>
    <w:p w:rsidR="00A261F8" w:rsidRPr="005E6A90" w:rsidRDefault="00A261F8" w:rsidP="005E6A90">
      <w:pPr>
        <w:rPr>
          <w:sz w:val="4"/>
          <w:szCs w:val="4"/>
        </w:rPr>
      </w:pPr>
    </w:p>
    <w:sectPr w:rsidR="00A261F8" w:rsidRPr="005E6A9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00D"/>
    <w:rsid w:val="0028533A"/>
    <w:rsid w:val="00497ADB"/>
    <w:rsid w:val="00547A72"/>
    <w:rsid w:val="005E6A90"/>
    <w:rsid w:val="007263C0"/>
    <w:rsid w:val="00764756"/>
    <w:rsid w:val="007B3EF5"/>
    <w:rsid w:val="0083100D"/>
    <w:rsid w:val="00925C44"/>
    <w:rsid w:val="00A261F8"/>
    <w:rsid w:val="00A65BCC"/>
    <w:rsid w:val="00A75785"/>
    <w:rsid w:val="00AE7753"/>
    <w:rsid w:val="00D0645A"/>
    <w:rsid w:val="00DD5E9B"/>
    <w:rsid w:val="00E16431"/>
    <w:rsid w:val="00E3223C"/>
    <w:rsid w:val="00EC5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3F81A"/>
  <w15:chartTrackingRefBased/>
  <w15:docId w15:val="{C960B3EC-775A-44DE-BDC7-4D6866273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100D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8310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E3223C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B3E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B3E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560CF3-0838-458A-9C0B-E18B9CA0F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360</Words>
  <Characters>2502</Characters>
  <Application>Microsoft Office Word</Application>
  <DocSecurity>0</DocSecurity>
  <Lines>113</Lines>
  <Paragraphs>46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Ringsted Kommune</Company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Gitte Christoffersen</dc:creator>
  <cp:keywords/>
  <dc:description/>
  <cp:lastModifiedBy>Camilla Knappmann</cp:lastModifiedBy>
  <cp:revision>4</cp:revision>
  <cp:lastPrinted>2023-02-20T10:08:00Z</cp:lastPrinted>
  <dcterms:created xsi:type="dcterms:W3CDTF">2023-02-20T10:08:00Z</dcterms:created>
  <dcterms:modified xsi:type="dcterms:W3CDTF">2024-10-10T07:57:00Z</dcterms:modified>
</cp:coreProperties>
</file>