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B1" w:rsidRPr="002A193B" w:rsidRDefault="00A315B7" w:rsidP="007A51B1">
      <w:pPr>
        <w:jc w:val="center"/>
        <w:rPr>
          <w:b/>
          <w:sz w:val="24"/>
          <w:szCs w:val="16"/>
          <w:u w:val="single"/>
        </w:rPr>
      </w:pPr>
      <w:r w:rsidRPr="002A193B">
        <w:rPr>
          <w:b/>
          <w:sz w:val="24"/>
          <w:szCs w:val="16"/>
          <w:u w:val="single"/>
        </w:rPr>
        <w:t xml:space="preserve">Tjekliste </w:t>
      </w:r>
      <w:r w:rsidR="002A193B" w:rsidRPr="002A193B">
        <w:rPr>
          <w:b/>
          <w:sz w:val="24"/>
          <w:szCs w:val="16"/>
          <w:u w:val="single"/>
        </w:rPr>
        <w:t xml:space="preserve">- </w:t>
      </w:r>
      <w:r w:rsidRPr="002A193B">
        <w:rPr>
          <w:b/>
          <w:sz w:val="24"/>
          <w:szCs w:val="16"/>
          <w:u w:val="single"/>
        </w:rPr>
        <w:t>når du dispenserer medicin</w:t>
      </w:r>
      <w:bookmarkStart w:id="0" w:name="_GoBack"/>
      <w:bookmarkEnd w:id="0"/>
    </w:p>
    <w:p w:rsidR="00517E40" w:rsidRPr="00A315B7" w:rsidRDefault="00517E40" w:rsidP="00DC5FB2">
      <w:pPr>
        <w:spacing w:after="0" w:line="120" w:lineRule="auto"/>
        <w:rPr>
          <w:b/>
        </w:rPr>
      </w:pPr>
    </w:p>
    <w:tbl>
      <w:tblPr>
        <w:tblStyle w:val="Tabel-Gitter"/>
        <w:tblW w:w="11341" w:type="dxa"/>
        <w:tblInd w:w="-856" w:type="dxa"/>
        <w:tblLook w:val="04A0" w:firstRow="1" w:lastRow="0" w:firstColumn="1" w:lastColumn="0" w:noHBand="0" w:noVBand="1"/>
      </w:tblPr>
      <w:tblGrid>
        <w:gridCol w:w="4138"/>
        <w:gridCol w:w="1498"/>
        <w:gridCol w:w="1576"/>
        <w:gridCol w:w="1453"/>
        <w:gridCol w:w="2676"/>
      </w:tblGrid>
      <w:tr w:rsidR="00A315B7" w:rsidRPr="00A315B7" w:rsidTr="00DC5FB2">
        <w:trPr>
          <w:trHeight w:val="263"/>
        </w:trPr>
        <w:tc>
          <w:tcPr>
            <w:tcW w:w="4138" w:type="dxa"/>
          </w:tcPr>
          <w:p w:rsidR="00C46EAD" w:rsidRPr="00A315B7" w:rsidRDefault="00C46EAD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Opgave</w:t>
            </w:r>
          </w:p>
        </w:tc>
        <w:tc>
          <w:tcPr>
            <w:tcW w:w="1498" w:type="dxa"/>
          </w:tcPr>
          <w:p w:rsidR="00C46EAD" w:rsidRPr="00A315B7" w:rsidRDefault="00AE0F76">
            <w:r>
              <w:t>IA</w:t>
            </w:r>
          </w:p>
        </w:tc>
        <w:tc>
          <w:tcPr>
            <w:tcW w:w="1576" w:type="dxa"/>
          </w:tcPr>
          <w:p w:rsidR="00C46EAD" w:rsidRPr="00A315B7" w:rsidRDefault="000D480F">
            <w:r>
              <w:t>Kommentar</w:t>
            </w:r>
          </w:p>
        </w:tc>
        <w:tc>
          <w:tcPr>
            <w:tcW w:w="1453" w:type="dxa"/>
          </w:tcPr>
          <w:p w:rsidR="00C46EAD" w:rsidRPr="00A315B7" w:rsidRDefault="00C46EAD">
            <w:r w:rsidRPr="00A315B7">
              <w:t>Ikke relevant</w:t>
            </w:r>
          </w:p>
        </w:tc>
        <w:tc>
          <w:tcPr>
            <w:tcW w:w="2676" w:type="dxa"/>
          </w:tcPr>
          <w:p w:rsidR="00C46EAD" w:rsidRPr="00A315B7" w:rsidRDefault="000D480F">
            <w:r>
              <w:t>NB</w:t>
            </w:r>
          </w:p>
        </w:tc>
      </w:tr>
      <w:tr w:rsidR="00A315B7" w:rsidRPr="00A315B7" w:rsidTr="002F61B1">
        <w:trPr>
          <w:trHeight w:val="246"/>
        </w:trPr>
        <w:tc>
          <w:tcPr>
            <w:tcW w:w="4138" w:type="dxa"/>
          </w:tcPr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Er der ændringer på FMK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/>
        </w:tc>
      </w:tr>
      <w:tr w:rsidR="00A315B7" w:rsidRPr="00A315B7" w:rsidTr="002F61B1">
        <w:trPr>
          <w:trHeight w:val="468"/>
        </w:trPr>
        <w:tc>
          <w:tcPr>
            <w:tcW w:w="4138" w:type="dxa"/>
          </w:tcPr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Fremgår behandlingsindikationer for den medicinske behandling.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AE0F76" w:rsidP="009A3C0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Hvorfor er medicinen </w:t>
            </w:r>
            <w:r w:rsidR="000D480F">
              <w:rPr>
                <w:sz w:val="18"/>
                <w:szCs w:val="18"/>
                <w:highlight w:val="yellow"/>
              </w:rPr>
              <w:t>ordineret.</w:t>
            </w:r>
          </w:p>
          <w:p w:rsidR="0096183F" w:rsidRPr="00A315B7" w:rsidRDefault="0096183F" w:rsidP="009A3C0A">
            <w:pPr>
              <w:rPr>
                <w:sz w:val="18"/>
                <w:szCs w:val="18"/>
                <w:highlight w:val="yellow"/>
              </w:rPr>
            </w:pPr>
          </w:p>
        </w:tc>
      </w:tr>
      <w:tr w:rsidR="00A315B7" w:rsidRPr="00A315B7" w:rsidTr="002F61B1">
        <w:trPr>
          <w:trHeight w:val="688"/>
        </w:trPr>
        <w:tc>
          <w:tcPr>
            <w:tcW w:w="4138" w:type="dxa"/>
          </w:tcPr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Fremgår præparatets aktuelle</w:t>
            </w:r>
          </w:p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handelsnavn, dispenseringsform (for eksempel tabletter, mikstur) og styrke.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</w:p>
        </w:tc>
      </w:tr>
      <w:tr w:rsidR="00A315B7" w:rsidRPr="00A315B7" w:rsidTr="002F61B1">
        <w:trPr>
          <w:trHeight w:val="526"/>
        </w:trPr>
        <w:tc>
          <w:tcPr>
            <w:tcW w:w="4138" w:type="dxa"/>
          </w:tcPr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Fremgår enkeltdosis og</w:t>
            </w:r>
          </w:p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 xml:space="preserve">døgndosis, </w:t>
            </w:r>
            <w:r w:rsidR="00A315B7">
              <w:rPr>
                <w:rFonts w:cstheme="minorHAnsi"/>
                <w:sz w:val="20"/>
                <w:szCs w:val="20"/>
              </w:rPr>
              <w:t>herunder tidspunkt for administration</w:t>
            </w:r>
            <w:r w:rsidRPr="00A315B7">
              <w:rPr>
                <w:rFonts w:cstheme="minorHAnsi"/>
                <w:sz w:val="20"/>
                <w:szCs w:val="20"/>
              </w:rPr>
              <w:t xml:space="preserve"> af fast medicin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EX:</w:t>
            </w:r>
            <w:r w:rsidR="00A315B7">
              <w:rPr>
                <w:sz w:val="18"/>
                <w:szCs w:val="18"/>
                <w:highlight w:val="yellow"/>
              </w:rPr>
              <w:t xml:space="preserve"> 1 tbl. 2 x dag</w:t>
            </w:r>
            <w:r w:rsidR="00A315B7">
              <w:rPr>
                <w:sz w:val="18"/>
                <w:szCs w:val="18"/>
                <w:highlight w:val="yellow"/>
              </w:rPr>
              <w:br/>
              <w:t xml:space="preserve">morgen – aften eller </w:t>
            </w:r>
            <w:r w:rsidRPr="00A315B7">
              <w:rPr>
                <w:sz w:val="18"/>
                <w:szCs w:val="18"/>
                <w:highlight w:val="yellow"/>
              </w:rPr>
              <w:t>til natten</w:t>
            </w:r>
          </w:p>
        </w:tc>
      </w:tr>
      <w:tr w:rsidR="00A315B7" w:rsidRPr="00A315B7" w:rsidTr="002F61B1">
        <w:trPr>
          <w:trHeight w:val="526"/>
        </w:trPr>
        <w:tc>
          <w:tcPr>
            <w:tcW w:w="4138" w:type="dxa"/>
          </w:tcPr>
          <w:p w:rsidR="009A3C0A" w:rsidRPr="00A315B7" w:rsidRDefault="00A315B7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medicinen tydeligt opdelt i</w:t>
            </w:r>
            <w:r w:rsidR="009A3C0A" w:rsidRPr="00A315B7">
              <w:rPr>
                <w:rFonts w:cstheme="minorHAnsi"/>
                <w:sz w:val="20"/>
                <w:szCs w:val="20"/>
              </w:rPr>
              <w:t>:</w:t>
            </w:r>
          </w:p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Aktuel medicin</w:t>
            </w:r>
          </w:p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Uåbnet medicin</w:t>
            </w:r>
          </w:p>
          <w:p w:rsidR="009A3C0A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Pauseret /seponeret medicin</w:t>
            </w:r>
            <w:r w:rsidR="00A315B7">
              <w:rPr>
                <w:rFonts w:cstheme="minorHAnsi"/>
                <w:sz w:val="20"/>
                <w:szCs w:val="20"/>
              </w:rPr>
              <w:t>/ikke aktuel</w:t>
            </w:r>
          </w:p>
          <w:p w:rsidR="00A315B7" w:rsidRPr="00A315B7" w:rsidRDefault="00A315B7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Aktuel medicin</w:t>
            </w:r>
            <w:r w:rsidR="00AE0F76">
              <w:rPr>
                <w:sz w:val="18"/>
                <w:szCs w:val="18"/>
                <w:highlight w:val="yellow"/>
              </w:rPr>
              <w:t xml:space="preserve"> med</w:t>
            </w:r>
            <w:r w:rsidRPr="00A315B7">
              <w:rPr>
                <w:sz w:val="18"/>
                <w:szCs w:val="18"/>
                <w:highlight w:val="yellow"/>
              </w:rPr>
              <w:t xml:space="preserve"> X på toppen</w:t>
            </w:r>
          </w:p>
          <w:p w:rsidR="009A3C0A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Pose til PN medicin, der adm. af borger må ikke ligge i kassen</w:t>
            </w:r>
          </w:p>
          <w:p w:rsidR="009A3C0A" w:rsidRPr="00A315B7" w:rsidRDefault="00A315B7" w:rsidP="00A315B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Ikke aktuelt medicin skal være markeret med label og i separat pose/æske</w:t>
            </w:r>
          </w:p>
        </w:tc>
      </w:tr>
      <w:tr w:rsidR="00A315B7" w:rsidRPr="00A315B7" w:rsidTr="002F61B1">
        <w:trPr>
          <w:trHeight w:val="528"/>
        </w:trPr>
        <w:tc>
          <w:tcPr>
            <w:tcW w:w="4138" w:type="dxa"/>
          </w:tcPr>
          <w:p w:rsidR="009A3C0A" w:rsidRPr="00A315B7" w:rsidRDefault="00A315B7" w:rsidP="00AE0F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der navn/</w:t>
            </w:r>
            <w:r w:rsidR="00AE0F76">
              <w:rPr>
                <w:rFonts w:cstheme="minorHAnsi"/>
                <w:sz w:val="20"/>
                <w:szCs w:val="20"/>
              </w:rPr>
              <w:t>cpr.nr på alle medicin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æsker 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</w:p>
        </w:tc>
      </w:tr>
      <w:tr w:rsidR="00A315B7" w:rsidRPr="00A315B7" w:rsidTr="002F61B1">
        <w:trPr>
          <w:trHeight w:val="409"/>
        </w:trPr>
        <w:tc>
          <w:tcPr>
            <w:tcW w:w="4138" w:type="dxa"/>
          </w:tcPr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Er der tydelig markering på etuiet uge 1 uge 2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77729" w:rsidRPr="00A315B7" w:rsidRDefault="00AE0F76" w:rsidP="00AE0F7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Er der store æsker </w:t>
            </w:r>
            <w:r w:rsidR="00977729" w:rsidRPr="00A315B7">
              <w:rPr>
                <w:sz w:val="18"/>
                <w:szCs w:val="18"/>
                <w:highlight w:val="yellow"/>
              </w:rPr>
              <w:t>16 stk</w:t>
            </w:r>
            <w:r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A315B7" w:rsidRPr="00A315B7" w:rsidTr="002F61B1">
        <w:trPr>
          <w:trHeight w:val="557"/>
        </w:trPr>
        <w:tc>
          <w:tcPr>
            <w:tcW w:w="4138" w:type="dxa"/>
          </w:tcPr>
          <w:p w:rsidR="009A3C0A" w:rsidRPr="00A315B7" w:rsidRDefault="00AE0F76" w:rsidP="00AE0F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medicin til dispensering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 tilgængeligt og i korrekt dosis</w:t>
            </w:r>
            <w:r>
              <w:rPr>
                <w:rFonts w:cstheme="minorHAnsi"/>
                <w:sz w:val="20"/>
                <w:szCs w:val="20"/>
              </w:rPr>
              <w:t xml:space="preserve"> inden dispensering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</w:p>
        </w:tc>
      </w:tr>
      <w:tr w:rsidR="00A315B7" w:rsidRPr="00A315B7" w:rsidTr="002F61B1">
        <w:trPr>
          <w:trHeight w:val="704"/>
        </w:trPr>
        <w:tc>
          <w:tcPr>
            <w:tcW w:w="4138" w:type="dxa"/>
          </w:tcPr>
          <w:p w:rsidR="009A3C0A" w:rsidRPr="00A315B7" w:rsidRDefault="00A315B7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9A3C0A" w:rsidRPr="00A315B7">
              <w:rPr>
                <w:rFonts w:cstheme="minorHAnsi"/>
                <w:sz w:val="20"/>
                <w:szCs w:val="20"/>
              </w:rPr>
              <w:t>ontrolleret holdbarhed på alle præparater der figurerer på FMK</w:t>
            </w:r>
          </w:p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Er der udløbet medicin og er det lagt for sig eller taget med til destruktion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 xml:space="preserve">Medicin til destruktion destrueres som udgangspunkt af borger eller pårørende </w:t>
            </w:r>
          </w:p>
        </w:tc>
      </w:tr>
      <w:tr w:rsidR="00A315B7" w:rsidRPr="00A315B7" w:rsidTr="002F61B1">
        <w:trPr>
          <w:trHeight w:val="1300"/>
        </w:trPr>
        <w:tc>
          <w:tcPr>
            <w:tcW w:w="4138" w:type="dxa"/>
          </w:tcPr>
          <w:p w:rsidR="009A3C0A" w:rsidRPr="00A315B7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 dispenseret pn: Er den enkelte dosis dispenseret individuelt med navn, cpr, præparat-</w:t>
            </w:r>
            <w:r w:rsidR="009A3C0A" w:rsidRPr="00A315B7">
              <w:rPr>
                <w:rFonts w:cstheme="minorHAnsi"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>vn, styrke, holdbarhed og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 dato </w:t>
            </w:r>
          </w:p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Fremgår enkeltdosis og</w:t>
            </w:r>
          </w:p>
          <w:p w:rsidR="009A3C0A" w:rsidRPr="00A315B7" w:rsidRDefault="009A3C0A" w:rsidP="009A3C0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maksimal døgndosis for pn.-medicin.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Hvis enkeltdosis og maximal dosis ikke fremgår under præparat noteres det i bemærkning</w:t>
            </w:r>
            <w:r w:rsidR="00AE0F76">
              <w:rPr>
                <w:sz w:val="18"/>
                <w:szCs w:val="18"/>
                <w:highlight w:val="yellow"/>
              </w:rPr>
              <w:t xml:space="preserve"> – OBS FMK.</w:t>
            </w:r>
          </w:p>
        </w:tc>
      </w:tr>
      <w:tr w:rsidR="00A315B7" w:rsidRPr="00A315B7" w:rsidTr="002F61B1">
        <w:trPr>
          <w:trHeight w:val="541"/>
        </w:trPr>
        <w:tc>
          <w:tcPr>
            <w:tcW w:w="4138" w:type="dxa"/>
          </w:tcPr>
          <w:p w:rsidR="009A3C0A" w:rsidRPr="00A315B7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Kontroller antal piller i æskerne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BD434E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Alle æsker tælles efter</w:t>
            </w:r>
          </w:p>
        </w:tc>
      </w:tr>
      <w:tr w:rsidR="00A315B7" w:rsidRPr="00A315B7" w:rsidTr="002F61B1">
        <w:trPr>
          <w:trHeight w:val="549"/>
        </w:trPr>
        <w:tc>
          <w:tcPr>
            <w:tcW w:w="4138" w:type="dxa"/>
          </w:tcPr>
          <w:p w:rsidR="009A3C0A" w:rsidRPr="00A315B7" w:rsidRDefault="00AE0F76" w:rsidP="00AE0F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Kontroller om der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 er tabletter, inhalationer, cremer, dråber, mi</w:t>
            </w:r>
            <w:r>
              <w:rPr>
                <w:rFonts w:cstheme="minorHAnsi"/>
                <w:sz w:val="20"/>
                <w:szCs w:val="20"/>
              </w:rPr>
              <w:t>kstur mv. nok til næste dispensering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>
            <w:pPr>
              <w:rPr>
                <w:highlight w:val="yellow"/>
              </w:rPr>
            </w:pPr>
          </w:p>
        </w:tc>
        <w:tc>
          <w:tcPr>
            <w:tcW w:w="2676" w:type="dxa"/>
          </w:tcPr>
          <w:p w:rsidR="009A3C0A" w:rsidRPr="00A315B7" w:rsidRDefault="00AE0F76" w:rsidP="00BD434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Det er den, der dispenserer, der har ansvaret </w:t>
            </w:r>
            <w:r w:rsidR="00BD434E" w:rsidRPr="00A315B7">
              <w:rPr>
                <w:sz w:val="18"/>
                <w:szCs w:val="18"/>
                <w:highlight w:val="yellow"/>
              </w:rPr>
              <w:t xml:space="preserve">for alle præparater </w:t>
            </w:r>
          </w:p>
        </w:tc>
      </w:tr>
      <w:tr w:rsidR="00A315B7" w:rsidRPr="00A315B7" w:rsidTr="002F61B1">
        <w:trPr>
          <w:trHeight w:val="557"/>
        </w:trPr>
        <w:tc>
          <w:tcPr>
            <w:tcW w:w="4138" w:type="dxa"/>
          </w:tcPr>
          <w:p w:rsidR="009A3C0A" w:rsidRPr="00A315B7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Har du bestilt 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medicin til borgeren via </w:t>
            </w:r>
            <w:r>
              <w:rPr>
                <w:rFonts w:cstheme="minorHAnsi"/>
                <w:sz w:val="20"/>
                <w:szCs w:val="20"/>
              </w:rPr>
              <w:t>FMK eller behandlingsansvarlige til næste dispensering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</w:p>
        </w:tc>
      </w:tr>
      <w:tr w:rsidR="00A315B7" w:rsidRPr="00A315B7" w:rsidTr="002F61B1">
        <w:trPr>
          <w:trHeight w:val="790"/>
        </w:trPr>
        <w:tc>
          <w:tcPr>
            <w:tcW w:w="4138" w:type="dxa"/>
          </w:tcPr>
          <w:p w:rsidR="009A3C0A" w:rsidRPr="00A315B7" w:rsidRDefault="009A3C0A" w:rsidP="00AE0F76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 xml:space="preserve">Har du sikret, at medicin til næste gang hentes eller bringes 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F73859" w:rsidRPr="00A315B7" w:rsidRDefault="00F73859" w:rsidP="00F73859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Er medicin til levering AA?</w:t>
            </w:r>
          </w:p>
          <w:p w:rsidR="00F73859" w:rsidRPr="00A315B7" w:rsidRDefault="00F73859" w:rsidP="00F73859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Hvis ja – årsag?</w:t>
            </w:r>
          </w:p>
          <w:p w:rsidR="00F73859" w:rsidRPr="00A315B7" w:rsidRDefault="00F73859" w:rsidP="00F73859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Som udgangspunkt er det jo ikke en mulighed</w:t>
            </w:r>
          </w:p>
        </w:tc>
      </w:tr>
      <w:tr w:rsidR="00A315B7" w:rsidRPr="00A315B7" w:rsidTr="002F61B1">
        <w:trPr>
          <w:trHeight w:val="321"/>
        </w:trPr>
        <w:tc>
          <w:tcPr>
            <w:tcW w:w="4138" w:type="dxa"/>
          </w:tcPr>
          <w:p w:rsidR="009A3C0A" w:rsidRPr="00A315B7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Registrerer forbrug med dispenseret</w:t>
            </w:r>
            <w:r w:rsidR="009A3C0A" w:rsidRPr="00A315B7">
              <w:rPr>
                <w:rFonts w:cstheme="minorHAnsi"/>
                <w:sz w:val="20"/>
                <w:szCs w:val="20"/>
              </w:rPr>
              <w:t xml:space="preserve"> dato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18"/>
                <w:szCs w:val="18"/>
                <w:highlight w:val="yellow"/>
              </w:rPr>
            </w:pPr>
            <w:r w:rsidRPr="00A315B7">
              <w:rPr>
                <w:sz w:val="18"/>
                <w:szCs w:val="18"/>
                <w:highlight w:val="yellow"/>
              </w:rPr>
              <w:t>Under registrering af medicin</w:t>
            </w:r>
          </w:p>
        </w:tc>
      </w:tr>
      <w:tr w:rsidR="00A315B7" w:rsidRPr="00A315B7" w:rsidTr="002F61B1">
        <w:trPr>
          <w:trHeight w:val="575"/>
        </w:trPr>
        <w:tc>
          <w:tcPr>
            <w:tcW w:w="4138" w:type="dxa"/>
          </w:tcPr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Er der bem</w:t>
            </w:r>
            <w:r w:rsidR="00AE0F76">
              <w:rPr>
                <w:rFonts w:cstheme="minorHAnsi"/>
                <w:sz w:val="20"/>
                <w:szCs w:val="20"/>
              </w:rPr>
              <w:t>ærkninger til dispenseringen,</w:t>
            </w:r>
            <w:r w:rsidRPr="00A315B7">
              <w:rPr>
                <w:rFonts w:cstheme="minorHAnsi"/>
                <w:sz w:val="20"/>
                <w:szCs w:val="20"/>
              </w:rPr>
              <w:t xml:space="preserve"> så </w:t>
            </w:r>
            <w:r w:rsidR="00AE0F76">
              <w:rPr>
                <w:rFonts w:cstheme="minorHAnsi"/>
                <w:sz w:val="20"/>
                <w:szCs w:val="20"/>
              </w:rPr>
              <w:t xml:space="preserve">er </w:t>
            </w:r>
            <w:r w:rsidRPr="00A315B7">
              <w:rPr>
                <w:rFonts w:cstheme="minorHAnsi"/>
                <w:sz w:val="20"/>
                <w:szCs w:val="20"/>
              </w:rPr>
              <w:t>dette er d</w:t>
            </w:r>
            <w:r w:rsidR="00AE0F76">
              <w:rPr>
                <w:rFonts w:cstheme="minorHAnsi"/>
                <w:sz w:val="20"/>
                <w:szCs w:val="20"/>
              </w:rPr>
              <w:t>okumenteret under medicin notat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20"/>
                <w:szCs w:val="20"/>
                <w:highlight w:val="yellow"/>
              </w:rPr>
            </w:pPr>
          </w:p>
        </w:tc>
      </w:tr>
      <w:tr w:rsidR="00A315B7" w:rsidRPr="00A315B7" w:rsidTr="002F61B1">
        <w:trPr>
          <w:trHeight w:val="427"/>
        </w:trPr>
        <w:tc>
          <w:tcPr>
            <w:tcW w:w="4138" w:type="dxa"/>
          </w:tcPr>
          <w:p w:rsidR="009A3C0A" w:rsidRPr="00A315B7" w:rsidRDefault="009A3C0A" w:rsidP="009A3C0A">
            <w:pPr>
              <w:rPr>
                <w:rFonts w:cstheme="minorHAnsi"/>
                <w:sz w:val="20"/>
                <w:szCs w:val="20"/>
              </w:rPr>
            </w:pPr>
            <w:r w:rsidRPr="00A315B7">
              <w:rPr>
                <w:rFonts w:cstheme="minorHAnsi"/>
                <w:sz w:val="20"/>
                <w:szCs w:val="20"/>
              </w:rPr>
              <w:t>Stemmer handelsnavn med det, de</w:t>
            </w:r>
            <w:r w:rsidR="00AE0F76">
              <w:rPr>
                <w:rFonts w:cstheme="minorHAnsi"/>
                <w:sz w:val="20"/>
                <w:szCs w:val="20"/>
              </w:rPr>
              <w:t>r er registreret i dispenerings-</w:t>
            </w:r>
            <w:r w:rsidRPr="00A315B7">
              <w:rPr>
                <w:rFonts w:cstheme="minorHAnsi"/>
                <w:sz w:val="20"/>
                <w:szCs w:val="20"/>
              </w:rPr>
              <w:t>modulet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A3C0A" w:rsidRPr="00A315B7" w:rsidRDefault="009A3C0A" w:rsidP="009A3C0A">
            <w:pPr>
              <w:rPr>
                <w:sz w:val="20"/>
                <w:szCs w:val="20"/>
                <w:highlight w:val="yellow"/>
              </w:rPr>
            </w:pPr>
            <w:r w:rsidRPr="00A315B7">
              <w:rPr>
                <w:sz w:val="20"/>
                <w:szCs w:val="20"/>
                <w:highlight w:val="yellow"/>
              </w:rPr>
              <w:t>Ex: teva/sandoz. Noteres i bemærkning hvis ikke tællesystem virker</w:t>
            </w:r>
          </w:p>
        </w:tc>
      </w:tr>
      <w:tr w:rsidR="00A315B7" w:rsidRPr="00A315B7" w:rsidTr="002F61B1">
        <w:trPr>
          <w:trHeight w:val="427"/>
        </w:trPr>
        <w:tc>
          <w:tcPr>
            <w:tcW w:w="4138" w:type="dxa"/>
          </w:tcPr>
          <w:p w:rsidR="009A3C0A" w:rsidRPr="00A315B7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Passer ydelsen til dispenseringen mht. </w:t>
            </w:r>
            <w:r w:rsidR="009A3C0A" w:rsidRPr="00A315B7">
              <w:rPr>
                <w:rFonts w:cstheme="minorHAnsi"/>
                <w:sz w:val="20"/>
                <w:szCs w:val="20"/>
              </w:rPr>
              <w:t>antal præparater? Indsatskatalog (dos 1-2-3-4)</w:t>
            </w:r>
          </w:p>
        </w:tc>
        <w:tc>
          <w:tcPr>
            <w:tcW w:w="1498" w:type="dxa"/>
          </w:tcPr>
          <w:p w:rsidR="009A3C0A" w:rsidRPr="00A315B7" w:rsidRDefault="009A3C0A" w:rsidP="009A3C0A"/>
        </w:tc>
        <w:tc>
          <w:tcPr>
            <w:tcW w:w="1576" w:type="dxa"/>
          </w:tcPr>
          <w:p w:rsidR="009A3C0A" w:rsidRPr="00A315B7" w:rsidRDefault="009A3C0A" w:rsidP="009A3C0A"/>
        </w:tc>
        <w:tc>
          <w:tcPr>
            <w:tcW w:w="1453" w:type="dxa"/>
          </w:tcPr>
          <w:p w:rsidR="009A3C0A" w:rsidRPr="00A315B7" w:rsidRDefault="009A3C0A" w:rsidP="009A3C0A"/>
        </w:tc>
        <w:tc>
          <w:tcPr>
            <w:tcW w:w="2676" w:type="dxa"/>
          </w:tcPr>
          <w:p w:rsidR="00977729" w:rsidRPr="00AE0F76" w:rsidRDefault="00977729" w:rsidP="00977729">
            <w:pPr>
              <w:rPr>
                <w:sz w:val="20"/>
                <w:szCs w:val="20"/>
                <w:highlight w:val="yellow"/>
              </w:rPr>
            </w:pPr>
            <w:r w:rsidRPr="00AE0F76">
              <w:rPr>
                <w:sz w:val="20"/>
                <w:szCs w:val="20"/>
                <w:highlight w:val="yellow"/>
              </w:rPr>
              <w:t xml:space="preserve">Er dos en A dos? </w:t>
            </w:r>
          </w:p>
          <w:p w:rsidR="009A3C0A" w:rsidRPr="00A315B7" w:rsidRDefault="00977729" w:rsidP="00977729">
            <w:pPr>
              <w:rPr>
                <w:highlight w:val="yellow"/>
              </w:rPr>
            </w:pPr>
            <w:r w:rsidRPr="00AE0F76">
              <w:rPr>
                <w:sz w:val="20"/>
                <w:szCs w:val="20"/>
                <w:highlight w:val="yellow"/>
              </w:rPr>
              <w:t>Hvis ja - årsag</w:t>
            </w:r>
          </w:p>
        </w:tc>
      </w:tr>
      <w:tr w:rsidR="00AE0F76" w:rsidRPr="00A315B7" w:rsidTr="002F61B1">
        <w:trPr>
          <w:trHeight w:val="427"/>
        </w:trPr>
        <w:tc>
          <w:tcPr>
            <w:tcW w:w="4138" w:type="dxa"/>
          </w:tcPr>
          <w:p w:rsidR="00AE0F76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Kan borger evt. få dispenseret i klinikken</w:t>
            </w:r>
          </w:p>
        </w:tc>
        <w:tc>
          <w:tcPr>
            <w:tcW w:w="1498" w:type="dxa"/>
          </w:tcPr>
          <w:p w:rsidR="00AE0F76" w:rsidRPr="00A315B7" w:rsidRDefault="00AE0F76" w:rsidP="009A3C0A">
            <w:r>
              <w:t>Ja</w:t>
            </w:r>
          </w:p>
        </w:tc>
        <w:tc>
          <w:tcPr>
            <w:tcW w:w="1576" w:type="dxa"/>
          </w:tcPr>
          <w:p w:rsidR="00AE0F76" w:rsidRPr="00A315B7" w:rsidRDefault="00AE0F76" w:rsidP="009A3C0A">
            <w:r>
              <w:t>Nej</w:t>
            </w:r>
          </w:p>
        </w:tc>
        <w:tc>
          <w:tcPr>
            <w:tcW w:w="1453" w:type="dxa"/>
          </w:tcPr>
          <w:p w:rsidR="00AE0F76" w:rsidRPr="00A315B7" w:rsidRDefault="000D480F" w:rsidP="009A3C0A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133763</wp:posOffset>
                      </wp:positionV>
                      <wp:extent cx="98445" cy="65162"/>
                      <wp:effectExtent l="0" t="19050" r="34925" b="30480"/>
                      <wp:wrapNone/>
                      <wp:docPr id="1" name="Højrep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45" cy="6516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E42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øjrepil 1" o:spid="_x0000_s1026" type="#_x0000_t13" style="position:absolute;margin-left:55.95pt;margin-top:10.55pt;width:7.75pt;height: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" adj="14451" fillcolor="#5b9bd5 [3204]" strokecolor="#1f4d78 [1604]" strokeweight="1pt"/>
                  </w:pict>
                </mc:Fallback>
              </mc:AlternateContent>
            </w:r>
            <w:r w:rsidR="00AE0F76">
              <w:t>Begrundelse</w:t>
            </w:r>
          </w:p>
        </w:tc>
        <w:tc>
          <w:tcPr>
            <w:tcW w:w="2676" w:type="dxa"/>
          </w:tcPr>
          <w:p w:rsidR="00AE0F76" w:rsidRPr="00AE0F76" w:rsidRDefault="00AE0F76" w:rsidP="00977729">
            <w:pPr>
              <w:rPr>
                <w:sz w:val="20"/>
                <w:szCs w:val="20"/>
                <w:highlight w:val="yellow"/>
              </w:rPr>
            </w:pPr>
          </w:p>
        </w:tc>
      </w:tr>
      <w:tr w:rsidR="00AE0F76" w:rsidRPr="00A315B7" w:rsidTr="002F61B1">
        <w:trPr>
          <w:trHeight w:val="427"/>
        </w:trPr>
        <w:tc>
          <w:tcPr>
            <w:tcW w:w="4138" w:type="dxa"/>
          </w:tcPr>
          <w:p w:rsidR="00AE0F76" w:rsidRDefault="00AE0F76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sgpl – kan borger overgå til SSA</w:t>
            </w:r>
          </w:p>
        </w:tc>
        <w:tc>
          <w:tcPr>
            <w:tcW w:w="1498" w:type="dxa"/>
          </w:tcPr>
          <w:p w:rsidR="00AE0F76" w:rsidRPr="00A315B7" w:rsidRDefault="00AE0F76" w:rsidP="009A3C0A">
            <w:r>
              <w:t>Ja</w:t>
            </w:r>
          </w:p>
        </w:tc>
        <w:tc>
          <w:tcPr>
            <w:tcW w:w="1576" w:type="dxa"/>
          </w:tcPr>
          <w:p w:rsidR="00AE0F76" w:rsidRPr="00A315B7" w:rsidRDefault="00AE0F76" w:rsidP="009A3C0A">
            <w:r>
              <w:t>Nej</w:t>
            </w:r>
          </w:p>
        </w:tc>
        <w:tc>
          <w:tcPr>
            <w:tcW w:w="1453" w:type="dxa"/>
          </w:tcPr>
          <w:p w:rsidR="00AE0F76" w:rsidRPr="00A315B7" w:rsidRDefault="000D480F" w:rsidP="009A3C0A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705089</wp:posOffset>
                      </wp:positionH>
                      <wp:positionV relativeFrom="paragraph">
                        <wp:posOffset>153532</wp:posOffset>
                      </wp:positionV>
                      <wp:extent cx="87363" cy="87829"/>
                      <wp:effectExtent l="0" t="19050" r="46355" b="45720"/>
                      <wp:wrapNone/>
                      <wp:docPr id="2" name="Højrep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63" cy="8782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7696B" id="Højrepil 2" o:spid="_x0000_s1026" type="#_x0000_t13" style="position:absolute;margin-left:55.5pt;margin-top:12.1pt;width:6.9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" adj="10800" fillcolor="#5b9bd5 [3204]" strokecolor="#1f4d78 [1604]" strokeweight="1pt"/>
                  </w:pict>
                </mc:Fallback>
              </mc:AlternateContent>
            </w:r>
            <w:r w:rsidR="00AE0F76">
              <w:t xml:space="preserve">Begrundelse </w:t>
            </w:r>
          </w:p>
        </w:tc>
        <w:tc>
          <w:tcPr>
            <w:tcW w:w="2676" w:type="dxa"/>
          </w:tcPr>
          <w:p w:rsidR="00AE0F76" w:rsidRPr="00AE0F76" w:rsidRDefault="00AE0F76" w:rsidP="00977729">
            <w:pPr>
              <w:rPr>
                <w:sz w:val="20"/>
                <w:szCs w:val="20"/>
                <w:highlight w:val="yellow"/>
              </w:rPr>
            </w:pPr>
          </w:p>
        </w:tc>
      </w:tr>
      <w:tr w:rsidR="002B0328" w:rsidRPr="00A315B7" w:rsidTr="002F61B1">
        <w:trPr>
          <w:trHeight w:val="427"/>
        </w:trPr>
        <w:tc>
          <w:tcPr>
            <w:tcW w:w="4138" w:type="dxa"/>
          </w:tcPr>
          <w:p w:rsidR="002B0328" w:rsidRDefault="002B0328" w:rsidP="009A3C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medicinæsker + kasser rene og pæne?</w:t>
            </w:r>
          </w:p>
        </w:tc>
        <w:tc>
          <w:tcPr>
            <w:tcW w:w="1498" w:type="dxa"/>
          </w:tcPr>
          <w:p w:rsidR="002B0328" w:rsidRDefault="002B0328" w:rsidP="009A3C0A"/>
        </w:tc>
        <w:tc>
          <w:tcPr>
            <w:tcW w:w="1576" w:type="dxa"/>
          </w:tcPr>
          <w:p w:rsidR="002B0328" w:rsidRDefault="002B0328" w:rsidP="009A3C0A"/>
        </w:tc>
        <w:tc>
          <w:tcPr>
            <w:tcW w:w="1453" w:type="dxa"/>
          </w:tcPr>
          <w:p w:rsidR="002B0328" w:rsidRDefault="002B0328" w:rsidP="009A3C0A">
            <w:pPr>
              <w:rPr>
                <w:noProof/>
                <w:lang w:eastAsia="da-DK"/>
              </w:rPr>
            </w:pPr>
          </w:p>
        </w:tc>
        <w:tc>
          <w:tcPr>
            <w:tcW w:w="2676" w:type="dxa"/>
          </w:tcPr>
          <w:p w:rsidR="002B0328" w:rsidRPr="00AE0F76" w:rsidRDefault="002B0328" w:rsidP="00977729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517E40" w:rsidRPr="00A315B7" w:rsidRDefault="000D459D" w:rsidP="00514740">
      <w:r w:rsidRPr="00A315B7">
        <w:t xml:space="preserve"> </w:t>
      </w:r>
    </w:p>
    <w:sectPr w:rsidR="00517E40" w:rsidRPr="00A315B7" w:rsidSect="00514740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A5"/>
    <w:rsid w:val="000548EC"/>
    <w:rsid w:val="0006707A"/>
    <w:rsid w:val="000A0D43"/>
    <w:rsid w:val="000C28A9"/>
    <w:rsid w:val="000D459D"/>
    <w:rsid w:val="000D480F"/>
    <w:rsid w:val="001033BB"/>
    <w:rsid w:val="001B3373"/>
    <w:rsid w:val="002A193B"/>
    <w:rsid w:val="002B0328"/>
    <w:rsid w:val="002B7C35"/>
    <w:rsid w:val="002E0932"/>
    <w:rsid w:val="002E172E"/>
    <w:rsid w:val="002F61B1"/>
    <w:rsid w:val="00306DF2"/>
    <w:rsid w:val="00310D6A"/>
    <w:rsid w:val="00337404"/>
    <w:rsid w:val="0037678D"/>
    <w:rsid w:val="00481BAF"/>
    <w:rsid w:val="004875D0"/>
    <w:rsid w:val="004C064A"/>
    <w:rsid w:val="004C15F2"/>
    <w:rsid w:val="005061D3"/>
    <w:rsid w:val="00514740"/>
    <w:rsid w:val="00514793"/>
    <w:rsid w:val="00517E40"/>
    <w:rsid w:val="00523175"/>
    <w:rsid w:val="00536924"/>
    <w:rsid w:val="00551AAC"/>
    <w:rsid w:val="00564BF6"/>
    <w:rsid w:val="00600653"/>
    <w:rsid w:val="0060211C"/>
    <w:rsid w:val="00606C8A"/>
    <w:rsid w:val="00684370"/>
    <w:rsid w:val="006A2CF3"/>
    <w:rsid w:val="00712063"/>
    <w:rsid w:val="00724103"/>
    <w:rsid w:val="00734ADC"/>
    <w:rsid w:val="0075672D"/>
    <w:rsid w:val="0077432E"/>
    <w:rsid w:val="007A51B1"/>
    <w:rsid w:val="007C0932"/>
    <w:rsid w:val="008056C2"/>
    <w:rsid w:val="00824E41"/>
    <w:rsid w:val="00862696"/>
    <w:rsid w:val="00871472"/>
    <w:rsid w:val="008B7DB4"/>
    <w:rsid w:val="009036D5"/>
    <w:rsid w:val="0096183F"/>
    <w:rsid w:val="00977729"/>
    <w:rsid w:val="009A3C0A"/>
    <w:rsid w:val="009D2FE9"/>
    <w:rsid w:val="009D3047"/>
    <w:rsid w:val="00A149CD"/>
    <w:rsid w:val="00A315B7"/>
    <w:rsid w:val="00A94CA5"/>
    <w:rsid w:val="00AB436C"/>
    <w:rsid w:val="00AC644B"/>
    <w:rsid w:val="00AE0F76"/>
    <w:rsid w:val="00B1294A"/>
    <w:rsid w:val="00B14EFC"/>
    <w:rsid w:val="00B97DA7"/>
    <w:rsid w:val="00BA65F1"/>
    <w:rsid w:val="00BC0B56"/>
    <w:rsid w:val="00BC1972"/>
    <w:rsid w:val="00BD434E"/>
    <w:rsid w:val="00C225F8"/>
    <w:rsid w:val="00C45AE6"/>
    <w:rsid w:val="00C46EAD"/>
    <w:rsid w:val="00C575BE"/>
    <w:rsid w:val="00D65DA5"/>
    <w:rsid w:val="00D977EA"/>
    <w:rsid w:val="00DC5FB2"/>
    <w:rsid w:val="00DD18B6"/>
    <w:rsid w:val="00DF4C82"/>
    <w:rsid w:val="00E474F6"/>
    <w:rsid w:val="00E66B9B"/>
    <w:rsid w:val="00E76536"/>
    <w:rsid w:val="00EE6489"/>
    <w:rsid w:val="00EE6D44"/>
    <w:rsid w:val="00EF23E6"/>
    <w:rsid w:val="00F73859"/>
    <w:rsid w:val="00F97D11"/>
    <w:rsid w:val="00FE420B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77F0"/>
  <w15:chartTrackingRefBased/>
  <w15:docId w15:val="{96496859-4671-41A5-BB54-05CE85C9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1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2162</Characters>
  <Application>Microsoft Office Word</Application>
  <DocSecurity>4</DocSecurity>
  <Lines>166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Kinnerup Christensen</dc:creator>
  <cp:keywords/>
  <dc:description/>
  <cp:lastModifiedBy>Camilla Knappmann</cp:lastModifiedBy>
  <cp:revision>2</cp:revision>
  <cp:lastPrinted>2020-12-01T05:55:00Z</cp:lastPrinted>
  <dcterms:created xsi:type="dcterms:W3CDTF">2023-06-02T08:51:00Z</dcterms:created>
  <dcterms:modified xsi:type="dcterms:W3CDTF">2023-06-02T08:51:00Z</dcterms:modified>
</cp:coreProperties>
</file>